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3E" w:rsidRPr="00121B3E" w:rsidRDefault="008C72A4" w:rsidP="00121B3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121B3E">
        <w:rPr>
          <w:rFonts w:asciiTheme="minorHAnsi" w:eastAsia="Times New Roman" w:hAnsiTheme="minorHAnsi" w:cstheme="minorHAnsi"/>
          <w:b/>
          <w:sz w:val="36"/>
          <w:szCs w:val="36"/>
          <w:lang w:eastAsia="pl-PL"/>
        </w:rPr>
        <w:t>KLAUZULA INFORMACYJNA</w:t>
      </w:r>
      <w:r w:rsidRPr="00121B3E">
        <w:rPr>
          <w:rFonts w:asciiTheme="minorHAnsi" w:eastAsia="Times New Roman" w:hAnsiTheme="minorHAnsi" w:cstheme="minorHAnsi"/>
          <w:b/>
          <w:sz w:val="36"/>
          <w:szCs w:val="36"/>
          <w:lang w:eastAsia="pl-PL"/>
        </w:rPr>
        <w:br/>
      </w: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Zgodnie z art. 13 ogólnego rozporządzenia o ochronie danych osobowych z dnia 27 kwietnia</w:t>
      </w:r>
      <w:r w:rsidR="00AB67E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 xml:space="preserve">2016 (Dz. Urz. UE L 2016, Nr 119), dalej zwanego </w:t>
      </w:r>
      <w:r w:rsidR="00121B3E">
        <w:rPr>
          <w:rFonts w:ascii="Arial" w:eastAsia="Times New Roman" w:hAnsi="Arial" w:cs="Arial"/>
          <w:sz w:val="25"/>
          <w:szCs w:val="25"/>
          <w:lang w:eastAsia="pl-PL"/>
        </w:rPr>
        <w:t xml:space="preserve">RODO,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informujemy że:</w:t>
      </w: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1. Administratorem danych osobowych Państwa oraz Państwa dziecka jest Pedagogiczna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Bib</w:t>
      </w:r>
      <w:r w:rsidR="00121B3E">
        <w:rPr>
          <w:rFonts w:ascii="Arial" w:eastAsia="Times New Roman" w:hAnsi="Arial" w:cs="Arial"/>
          <w:sz w:val="25"/>
          <w:szCs w:val="25"/>
          <w:lang w:eastAsia="pl-PL"/>
        </w:rPr>
        <w:t>lioteka Wojewódzka w Przemyślu im. J.</w:t>
      </w:r>
      <w:r w:rsidR="00BD4DF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21B3E">
        <w:rPr>
          <w:rFonts w:ascii="Arial" w:eastAsia="Times New Roman" w:hAnsi="Arial" w:cs="Arial"/>
          <w:sz w:val="25"/>
          <w:szCs w:val="25"/>
          <w:lang w:eastAsia="pl-PL"/>
        </w:rPr>
        <w:t>G.</w:t>
      </w:r>
      <w:r w:rsidR="00BD4DF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21B3E">
        <w:rPr>
          <w:rFonts w:ascii="Arial" w:eastAsia="Times New Roman" w:hAnsi="Arial" w:cs="Arial"/>
          <w:sz w:val="25"/>
          <w:szCs w:val="25"/>
          <w:lang w:eastAsia="pl-PL"/>
        </w:rPr>
        <w:t xml:space="preserve">Pawlikowskiego 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D4DF6">
        <w:rPr>
          <w:rFonts w:ascii="Arial" w:eastAsia="Times New Roman" w:hAnsi="Arial" w:cs="Arial"/>
          <w:sz w:val="25"/>
          <w:szCs w:val="25"/>
          <w:lang w:eastAsia="pl-PL"/>
        </w:rPr>
        <w:t>w Przemyślu przy Podkarpackim Zespole Placówek Wojewódzkich w Rzeszowie</w:t>
      </w: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 xml:space="preserve">2. Kontakt z Inspektorem Ochrony Danych możliwy jest pod adresem: </w:t>
      </w:r>
      <w:hyperlink r:id="rId4" w:history="1">
        <w:r w:rsidR="00046E8D" w:rsidRPr="00700774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iodpl@pbw.org.pl</w:t>
        </w:r>
      </w:hyperlink>
      <w:r w:rsidRPr="008C72A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3. Dane osobowe będą przetwarzane przez Bibliotekę w celu organizacji i realizacji</w:t>
      </w:r>
      <w:r w:rsidR="00031DB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 xml:space="preserve">konkursu, w związku z wyrażeniem przez Państwa 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>zgody, na podstawie art. 6 ust.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1 lit.</w:t>
      </w:r>
      <w:r w:rsidR="00AB67E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>a RODO</w:t>
      </w:r>
    </w:p>
    <w:p w:rsidR="00031DB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4. O</w:t>
      </w:r>
      <w:r w:rsidR="005E0D72">
        <w:rPr>
          <w:rFonts w:ascii="Arial" w:eastAsia="Times New Roman" w:hAnsi="Arial" w:cs="Arial"/>
          <w:sz w:val="25"/>
          <w:szCs w:val="25"/>
          <w:lang w:eastAsia="pl-PL"/>
        </w:rPr>
        <w:t>dbiorcami danych osobowych będą</w:t>
      </w:r>
      <w:bookmarkStart w:id="0" w:name="_GoBack"/>
      <w:bookmarkEnd w:id="0"/>
      <w:r w:rsidR="00046E8D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spółorganizatorzy konkursu –</w:t>
      </w:r>
      <w:r w:rsidR="00B3011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31DBD">
        <w:rPr>
          <w:rFonts w:ascii="Arial" w:eastAsia="Times New Roman" w:hAnsi="Arial" w:cs="Arial"/>
          <w:sz w:val="25"/>
          <w:szCs w:val="25"/>
          <w:lang w:eastAsia="pl-PL"/>
        </w:rPr>
        <w:t>Liceum Ogólnokształcące im. Tadeusza Kościuszki w Lubaczowie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46E8D" w:rsidRDefault="00046E8D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ascii="Arial" w:eastAsia="Times New Roman" w:hAnsi="Arial" w:cs="Arial"/>
          <w:sz w:val="25"/>
          <w:szCs w:val="25"/>
          <w:lang w:eastAsia="pl-PL"/>
        </w:rPr>
        <w:t>5. Dane osobowe przetwarzane będą przez okres organizacji i trwania konkursu, następnie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przez okres 2 lat w celach informacyjnych i archiwalnych.</w:t>
      </w:r>
    </w:p>
    <w:p w:rsidR="00046E8D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6. Posiadają Państwo prawo do żądania od administratora dostępu do swoich danych</w:t>
      </w:r>
      <w:r w:rsidR="00046E8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osobowych, ich sprostowania, usunięcia, ograniczenia przetwarzania oraz przenoszenia</w:t>
      </w:r>
      <w:r w:rsidR="00046E8D">
        <w:rPr>
          <w:rFonts w:eastAsia="Times New Roman"/>
          <w:sz w:val="24"/>
          <w:szCs w:val="24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danych.</w:t>
      </w:r>
    </w:p>
    <w:p w:rsidR="008755E7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7. Mają Państwo prawo do cofnięcia zgody w dowolnym momencie bez wpływu na zgodność</w:t>
      </w:r>
      <w:r w:rsidR="00B3011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z prawem przetwarzania, którego dokonano na podstawie zgody przed jej cofnięciem.</w:t>
      </w:r>
    </w:p>
    <w:p w:rsidR="008755E7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8. Mają Państwo prawo wniesienia skargi do organu nadzorczego – Prezesa Urzędu Ochrony</w:t>
      </w:r>
      <w:r w:rsidR="008755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Danych Osobowych.</w:t>
      </w:r>
    </w:p>
    <w:p w:rsidR="008755E7" w:rsidRDefault="008C72A4" w:rsidP="00031DB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9. Podanie danych osobowych jest dobrowolne, jednakże odmowa podania danych i brak</w:t>
      </w:r>
      <w:r w:rsidR="008755E7">
        <w:rPr>
          <w:rFonts w:ascii="Arial" w:eastAsia="Times New Roman" w:hAnsi="Arial" w:cs="Arial"/>
          <w:sz w:val="25"/>
          <w:szCs w:val="25"/>
          <w:lang w:eastAsia="pl-PL"/>
        </w:rPr>
        <w:t xml:space="preserve"> z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gody na ich przetwarzanie będzie skutkować brakiem możliwości wzięcia udziału</w:t>
      </w:r>
      <w:r w:rsidR="008755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C72A4">
        <w:rPr>
          <w:rFonts w:ascii="Arial" w:eastAsia="Times New Roman" w:hAnsi="Arial" w:cs="Arial"/>
          <w:sz w:val="25"/>
          <w:szCs w:val="25"/>
          <w:lang w:eastAsia="pl-PL"/>
        </w:rPr>
        <w:t>w konkursie.</w:t>
      </w:r>
    </w:p>
    <w:p w:rsidR="008C72A4" w:rsidRPr="008C72A4" w:rsidRDefault="008C72A4" w:rsidP="008755E7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8C72A4">
        <w:rPr>
          <w:rFonts w:eastAsia="Times New Roman"/>
          <w:sz w:val="24"/>
          <w:szCs w:val="24"/>
          <w:lang w:eastAsia="pl-PL"/>
        </w:rPr>
        <w:br/>
      </w:r>
    </w:p>
    <w:p w:rsidR="002A3B69" w:rsidRDefault="002A3B69" w:rsidP="00031DBD">
      <w:pPr>
        <w:jc w:val="both"/>
      </w:pPr>
    </w:p>
    <w:sectPr w:rsidR="002A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A4"/>
    <w:rsid w:val="00031DBD"/>
    <w:rsid w:val="00046E8D"/>
    <w:rsid w:val="00121B3E"/>
    <w:rsid w:val="002A3B69"/>
    <w:rsid w:val="005E0D72"/>
    <w:rsid w:val="00694450"/>
    <w:rsid w:val="008755E7"/>
    <w:rsid w:val="008C72A4"/>
    <w:rsid w:val="00AB67E2"/>
    <w:rsid w:val="00B30110"/>
    <w:rsid w:val="00B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84E7"/>
  <w15:chartTrackingRefBased/>
  <w15:docId w15:val="{D4E26A8D-0682-4051-891D-ED4D2854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pl@pbw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Olchowy</dc:creator>
  <cp:keywords/>
  <dc:description/>
  <cp:lastModifiedBy>Wiesława Olchowy</cp:lastModifiedBy>
  <cp:revision>8</cp:revision>
  <dcterms:created xsi:type="dcterms:W3CDTF">2023-01-05T10:52:00Z</dcterms:created>
  <dcterms:modified xsi:type="dcterms:W3CDTF">2023-01-05T12:06:00Z</dcterms:modified>
</cp:coreProperties>
</file>